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CE592" w14:textId="7D0761F5" w:rsidR="00D429C9" w:rsidRDefault="00D429C9" w:rsidP="00D429C9">
      <w:pPr>
        <w:pStyle w:val="Title"/>
      </w:pPr>
      <w:r>
        <w:t>Heating, Ventilation, &amp; Air Conditioning</w:t>
      </w:r>
    </w:p>
    <w:p w14:paraId="27482F29" w14:textId="5A36B4A4" w:rsidR="00D429C9" w:rsidRPr="001C6A6C" w:rsidRDefault="00D429C9" w:rsidP="00D429C9">
      <w:r w:rsidRPr="001C6A6C">
        <w:t>The</w:t>
      </w:r>
      <w:r>
        <w:t xml:space="preserve"> </w:t>
      </w:r>
      <w:r>
        <w:rPr>
          <w:b/>
          <w:bCs/>
        </w:rPr>
        <w:t>Heating Ventilation &amp; Airconditioning</w:t>
      </w:r>
      <w:r>
        <w:t xml:space="preserve"> </w:t>
      </w:r>
      <w:r w:rsidRPr="001C6A6C">
        <w:t>program technical standards have been developed to inform students of the nonacademic essential functions of the program and profession. Examples are not all inclusive.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3312"/>
        <w:gridCol w:w="3907"/>
      </w:tblGrid>
      <w:tr w:rsidR="00D429C9" w:rsidRPr="001C6A6C" w14:paraId="302DE1AD" w14:textId="77777777" w:rsidTr="001B5372">
        <w:trPr>
          <w:tblHeader/>
        </w:trPr>
        <w:tc>
          <w:tcPr>
            <w:tcW w:w="3623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95DCF7" w:themeFill="accent4" w:themeFillTint="6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745ED3F" w14:textId="77777777" w:rsidR="00D429C9" w:rsidRPr="001C6A6C" w:rsidRDefault="00D429C9" w:rsidP="001B5372">
            <w:pPr>
              <w:spacing w:after="0"/>
              <w:rPr>
                <w:b/>
                <w:bCs/>
              </w:rPr>
            </w:pPr>
            <w:r w:rsidRPr="001C6A6C">
              <w:rPr>
                <w:b/>
                <w:bCs/>
              </w:rPr>
              <w:t>Standard</w:t>
            </w:r>
          </w:p>
        </w:tc>
        <w:tc>
          <w:tcPr>
            <w:tcW w:w="5156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95DCF7" w:themeFill="accent4" w:themeFillTint="6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0AB49F3" w14:textId="77777777" w:rsidR="00D429C9" w:rsidRPr="001C6A6C" w:rsidRDefault="00D429C9" w:rsidP="001B5372">
            <w:pPr>
              <w:spacing w:after="0"/>
              <w:rPr>
                <w:b/>
                <w:bCs/>
              </w:rPr>
            </w:pPr>
            <w:r w:rsidRPr="001C6A6C">
              <w:rPr>
                <w:b/>
                <w:bCs/>
              </w:rPr>
              <w:t>Essential Function</w:t>
            </w:r>
          </w:p>
        </w:tc>
        <w:tc>
          <w:tcPr>
            <w:tcW w:w="5156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95DCF7" w:themeFill="accent4" w:themeFillTint="6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640D4BA" w14:textId="77777777" w:rsidR="00D429C9" w:rsidRPr="001C6A6C" w:rsidRDefault="00D429C9" w:rsidP="001B5372">
            <w:pPr>
              <w:spacing w:after="0"/>
              <w:rPr>
                <w:b/>
                <w:bCs/>
              </w:rPr>
            </w:pPr>
            <w:r w:rsidRPr="001C6A6C">
              <w:rPr>
                <w:b/>
                <w:bCs/>
              </w:rPr>
              <w:t>Examples</w:t>
            </w:r>
          </w:p>
        </w:tc>
      </w:tr>
      <w:tr w:rsidR="00D429C9" w:rsidRPr="001C6A6C" w14:paraId="1FF70592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B37784C" w14:textId="77777777" w:rsidR="00D429C9" w:rsidRPr="001C6A6C" w:rsidRDefault="00D429C9" w:rsidP="001B5372">
            <w:pPr>
              <w:spacing w:after="0"/>
            </w:pPr>
            <w:r w:rsidRPr="001C6A6C">
              <w:rPr>
                <w:b/>
                <w:bCs/>
              </w:rPr>
              <w:t>Communication</w:t>
            </w:r>
            <w:r w:rsidRPr="001C6A6C">
              <w:br/>
            </w:r>
            <w:r w:rsidRPr="001C6A6C">
              <w:rPr>
                <w:b/>
                <w:bCs/>
              </w:rPr>
              <w:t>Oral / Written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A0EDC44" w14:textId="77777777" w:rsidR="00D429C9" w:rsidRPr="001C6A6C" w:rsidRDefault="00D429C9" w:rsidP="001B5372">
            <w:pPr>
              <w:numPr>
                <w:ilvl w:val="0"/>
                <w:numId w:val="1"/>
              </w:numPr>
              <w:spacing w:after="0"/>
            </w:pPr>
            <w:r w:rsidRPr="001C6A6C">
              <w:t>Skills sufficient to communicate information and ideas so others will understand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72502D5" w14:textId="77777777" w:rsidR="00D429C9" w:rsidRDefault="00D429C9" w:rsidP="001B5372">
            <w:pPr>
              <w:numPr>
                <w:ilvl w:val="0"/>
                <w:numId w:val="2"/>
              </w:numPr>
              <w:spacing w:after="0"/>
            </w:pPr>
            <w:r w:rsidRPr="001C6A6C">
              <w:t>Communicate with coworkers and customers</w:t>
            </w:r>
          </w:p>
          <w:p w14:paraId="21EA6EF6" w14:textId="77777777" w:rsidR="00D429C9" w:rsidRDefault="00D429C9" w:rsidP="001B5372">
            <w:pPr>
              <w:numPr>
                <w:ilvl w:val="0"/>
                <w:numId w:val="2"/>
              </w:numPr>
              <w:spacing w:after="0"/>
            </w:pPr>
            <w:r w:rsidRPr="00D827B4">
              <w:t>Be able to clearly and effectively communicate with others, at moderate distances and without line of sight.</w:t>
            </w:r>
          </w:p>
          <w:p w14:paraId="39AF9514" w14:textId="77777777" w:rsidR="00D429C9" w:rsidRPr="001C6A6C" w:rsidRDefault="00D429C9" w:rsidP="001B5372">
            <w:pPr>
              <w:numPr>
                <w:ilvl w:val="0"/>
                <w:numId w:val="2"/>
              </w:numPr>
              <w:spacing w:after="0"/>
            </w:pPr>
            <w:r w:rsidRPr="00D827B4">
              <w:t>Be able to understand orders, instructions and descriptions and be able to read and comprehend technical manuals, manufacturer’s specifications and instructions, and warning labels in English.</w:t>
            </w:r>
          </w:p>
        </w:tc>
      </w:tr>
      <w:tr w:rsidR="00D429C9" w:rsidRPr="001C6A6C" w14:paraId="3DB7BD3E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9D7BB1" w14:textId="77777777" w:rsidR="00D429C9" w:rsidRPr="001C6A6C" w:rsidRDefault="00D429C9" w:rsidP="001B5372">
            <w:pPr>
              <w:spacing w:after="0"/>
            </w:pPr>
            <w:r w:rsidRPr="001C6A6C">
              <w:rPr>
                <w:b/>
                <w:bCs/>
              </w:rPr>
              <w:t>Mobility / Motor Skills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E9F2458" w14:textId="77777777" w:rsidR="00D429C9" w:rsidRPr="001C6A6C" w:rsidRDefault="00D429C9" w:rsidP="001B5372">
            <w:pPr>
              <w:numPr>
                <w:ilvl w:val="0"/>
                <w:numId w:val="3"/>
              </w:numPr>
              <w:spacing w:after="0"/>
            </w:pPr>
            <w:r w:rsidRPr="001C6A6C">
              <w:t>Motor skills sufficient to move the hands and use hands to grasp or manipulate objects</w:t>
            </w:r>
          </w:p>
          <w:p w14:paraId="4A422527" w14:textId="77777777" w:rsidR="00D429C9" w:rsidRPr="001C6A6C" w:rsidRDefault="00D429C9" w:rsidP="001B5372">
            <w:pPr>
              <w:numPr>
                <w:ilvl w:val="0"/>
                <w:numId w:val="3"/>
              </w:numPr>
              <w:spacing w:after="0"/>
            </w:pPr>
            <w:r>
              <w:t>Ability</w:t>
            </w:r>
            <w:r w:rsidRPr="00D827B4">
              <w:t xml:space="preserve"> to safely move around the jobsite, which includes crawling into tight spaces, confined spaces, climbing and working on a ladder and working at various heights</w:t>
            </w:r>
          </w:p>
          <w:p w14:paraId="66981332" w14:textId="77777777" w:rsidR="00D429C9" w:rsidRDefault="00D429C9" w:rsidP="001B5372">
            <w:pPr>
              <w:numPr>
                <w:ilvl w:val="0"/>
                <w:numId w:val="3"/>
              </w:numPr>
              <w:spacing w:after="0"/>
            </w:pPr>
            <w:r w:rsidRPr="001C6A6C">
              <w:t>Ability to work in varied spaces</w:t>
            </w:r>
          </w:p>
          <w:p w14:paraId="732550AF" w14:textId="77777777" w:rsidR="00D429C9" w:rsidRPr="001C6A6C" w:rsidRDefault="00D429C9" w:rsidP="001B5372">
            <w:pPr>
              <w:numPr>
                <w:ilvl w:val="0"/>
                <w:numId w:val="3"/>
              </w:numPr>
              <w:spacing w:after="0"/>
            </w:pPr>
            <w:r w:rsidRPr="00D827B4">
              <w:t xml:space="preserve">Be able to effectively use a computer with a manual keyboard, </w:t>
            </w:r>
            <w:r w:rsidRPr="00D827B4">
              <w:lastRenderedPageBreak/>
              <w:t>mouse, and viewing a monitor / screen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9953C83" w14:textId="77777777" w:rsidR="00D429C9" w:rsidRPr="001C6A6C" w:rsidRDefault="00D429C9" w:rsidP="001B5372">
            <w:pPr>
              <w:numPr>
                <w:ilvl w:val="0"/>
                <w:numId w:val="4"/>
              </w:numPr>
              <w:spacing w:after="0"/>
            </w:pPr>
            <w:r w:rsidRPr="001C6A6C">
              <w:lastRenderedPageBreak/>
              <w:t>Use hand tools and power tools</w:t>
            </w:r>
          </w:p>
          <w:p w14:paraId="6D3F6001" w14:textId="77777777" w:rsidR="00D429C9" w:rsidRPr="001C6A6C" w:rsidRDefault="00D429C9" w:rsidP="001B5372">
            <w:pPr>
              <w:numPr>
                <w:ilvl w:val="0"/>
                <w:numId w:val="4"/>
              </w:numPr>
              <w:spacing w:after="0"/>
            </w:pPr>
            <w:r w:rsidRPr="001C6A6C">
              <w:t>Physical activities may include:</w:t>
            </w:r>
          </w:p>
          <w:p w14:paraId="3352EE4A" w14:textId="77777777" w:rsidR="00D429C9" w:rsidRPr="001C6A6C" w:rsidRDefault="00D429C9" w:rsidP="001B5372">
            <w:pPr>
              <w:numPr>
                <w:ilvl w:val="1"/>
                <w:numId w:val="4"/>
              </w:numPr>
              <w:spacing w:after="0"/>
            </w:pPr>
            <w:r w:rsidRPr="001C6A6C">
              <w:t>Stooping</w:t>
            </w:r>
          </w:p>
          <w:p w14:paraId="0F8C6454" w14:textId="77777777" w:rsidR="00D429C9" w:rsidRPr="001C6A6C" w:rsidRDefault="00D429C9" w:rsidP="001B5372">
            <w:pPr>
              <w:numPr>
                <w:ilvl w:val="1"/>
                <w:numId w:val="4"/>
              </w:numPr>
              <w:spacing w:after="0"/>
            </w:pPr>
            <w:r w:rsidRPr="001C6A6C">
              <w:t>Crawling</w:t>
            </w:r>
          </w:p>
          <w:p w14:paraId="17F19D05" w14:textId="77777777" w:rsidR="00D429C9" w:rsidRPr="001C6A6C" w:rsidRDefault="00D429C9" w:rsidP="001B5372">
            <w:pPr>
              <w:numPr>
                <w:ilvl w:val="1"/>
                <w:numId w:val="4"/>
              </w:numPr>
              <w:spacing w:after="0"/>
            </w:pPr>
            <w:r w:rsidRPr="001C6A6C">
              <w:t>Reaching</w:t>
            </w:r>
          </w:p>
          <w:p w14:paraId="2B218CA1" w14:textId="77777777" w:rsidR="00D429C9" w:rsidRPr="001C6A6C" w:rsidRDefault="00D429C9" w:rsidP="001B5372">
            <w:pPr>
              <w:numPr>
                <w:ilvl w:val="1"/>
                <w:numId w:val="4"/>
              </w:numPr>
              <w:spacing w:after="0"/>
            </w:pPr>
            <w:r w:rsidRPr="001C6A6C">
              <w:t>Squatting</w:t>
            </w:r>
          </w:p>
          <w:p w14:paraId="411CBEBA" w14:textId="77777777" w:rsidR="00D429C9" w:rsidRPr="001C6A6C" w:rsidRDefault="00D429C9" w:rsidP="001B5372">
            <w:pPr>
              <w:numPr>
                <w:ilvl w:val="1"/>
                <w:numId w:val="4"/>
              </w:numPr>
              <w:spacing w:after="0"/>
            </w:pPr>
            <w:r w:rsidRPr="001C6A6C">
              <w:t>Lifting</w:t>
            </w:r>
          </w:p>
          <w:p w14:paraId="06CDAEEE" w14:textId="77777777" w:rsidR="00D429C9" w:rsidRPr="001C6A6C" w:rsidRDefault="00D429C9" w:rsidP="001B5372">
            <w:pPr>
              <w:numPr>
                <w:ilvl w:val="1"/>
                <w:numId w:val="4"/>
              </w:numPr>
              <w:spacing w:after="0"/>
            </w:pPr>
            <w:r w:rsidRPr="001C6A6C">
              <w:t>Bending</w:t>
            </w:r>
          </w:p>
          <w:p w14:paraId="1BBC8D45" w14:textId="77777777" w:rsidR="00D429C9" w:rsidRPr="001C6A6C" w:rsidRDefault="00D429C9" w:rsidP="001B5372">
            <w:pPr>
              <w:numPr>
                <w:ilvl w:val="1"/>
                <w:numId w:val="4"/>
              </w:numPr>
              <w:spacing w:after="0"/>
            </w:pPr>
            <w:r w:rsidRPr="001C6A6C">
              <w:t>Balancing</w:t>
            </w:r>
          </w:p>
          <w:p w14:paraId="2B845B5F" w14:textId="77777777" w:rsidR="00D429C9" w:rsidRPr="001C6A6C" w:rsidRDefault="00D429C9" w:rsidP="001B5372">
            <w:pPr>
              <w:numPr>
                <w:ilvl w:val="1"/>
                <w:numId w:val="4"/>
              </w:numPr>
              <w:spacing w:after="0"/>
            </w:pPr>
            <w:r w:rsidRPr="001C6A6C">
              <w:t>Climbing</w:t>
            </w:r>
          </w:p>
          <w:p w14:paraId="0FB2140C" w14:textId="77777777" w:rsidR="00D429C9" w:rsidRPr="001C6A6C" w:rsidRDefault="00D429C9" w:rsidP="001B5372">
            <w:pPr>
              <w:numPr>
                <w:ilvl w:val="0"/>
                <w:numId w:val="4"/>
              </w:numPr>
              <w:spacing w:after="0"/>
            </w:pPr>
            <w:r w:rsidRPr="001C6A6C">
              <w:t>Work spaces may include extreme heights, crawlspaces, or confined spaces</w:t>
            </w:r>
          </w:p>
        </w:tc>
      </w:tr>
      <w:tr w:rsidR="00D429C9" w:rsidRPr="001C6A6C" w14:paraId="78F1DA6B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CE3C5CB" w14:textId="77777777" w:rsidR="00D429C9" w:rsidRPr="001C6A6C" w:rsidRDefault="00D429C9" w:rsidP="001B5372">
            <w:pPr>
              <w:spacing w:after="0"/>
            </w:pPr>
            <w:r w:rsidRPr="001C6A6C">
              <w:rPr>
                <w:b/>
                <w:bCs/>
              </w:rPr>
              <w:t>Physical Strength and Stamina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927E785" w14:textId="77777777" w:rsidR="00D429C9" w:rsidRPr="001C6A6C" w:rsidRDefault="00D429C9" w:rsidP="001B5372">
            <w:pPr>
              <w:numPr>
                <w:ilvl w:val="0"/>
                <w:numId w:val="5"/>
              </w:numPr>
              <w:spacing w:after="0"/>
            </w:pPr>
            <w:r w:rsidRPr="001C6A6C">
              <w:t>Ability to participate in an activity for long periods of time</w:t>
            </w:r>
          </w:p>
          <w:p w14:paraId="6AE9ACEF" w14:textId="77777777" w:rsidR="00D429C9" w:rsidRPr="001C6A6C" w:rsidRDefault="00D429C9" w:rsidP="001B5372">
            <w:pPr>
              <w:numPr>
                <w:ilvl w:val="0"/>
                <w:numId w:val="5"/>
              </w:numPr>
              <w:spacing w:after="0"/>
            </w:pPr>
            <w:r w:rsidRPr="001C6A6C">
              <w:t xml:space="preserve">Ability sufficient to lift and carry at least </w:t>
            </w:r>
            <w:r>
              <w:t>6</w:t>
            </w:r>
            <w:r w:rsidRPr="001C6A6C">
              <w:t>0 pounds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19C41F0" w14:textId="77777777" w:rsidR="00D429C9" w:rsidRPr="001C6A6C" w:rsidRDefault="00D429C9" w:rsidP="001B5372">
            <w:pPr>
              <w:numPr>
                <w:ilvl w:val="0"/>
                <w:numId w:val="6"/>
              </w:numPr>
              <w:spacing w:after="0"/>
            </w:pPr>
            <w:r w:rsidRPr="001C6A6C">
              <w:t>Participate in project-related activity for up to six continuous hours</w:t>
            </w:r>
          </w:p>
          <w:p w14:paraId="029A6A6F" w14:textId="77777777" w:rsidR="00D429C9" w:rsidRPr="001C6A6C" w:rsidRDefault="00D429C9" w:rsidP="001B5372">
            <w:pPr>
              <w:numPr>
                <w:ilvl w:val="0"/>
                <w:numId w:val="6"/>
              </w:numPr>
              <w:spacing w:after="0"/>
            </w:pPr>
            <w:r w:rsidRPr="00D827B4">
              <w:t>Be able to reach, manipulate, and operate equipment necessary for laboratory work.</w:t>
            </w:r>
          </w:p>
        </w:tc>
      </w:tr>
      <w:tr w:rsidR="00D429C9" w:rsidRPr="001C6A6C" w14:paraId="1DCD5283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155409E" w14:textId="77777777" w:rsidR="00D429C9" w:rsidRPr="001C6A6C" w:rsidRDefault="00D429C9" w:rsidP="001B5372">
            <w:pPr>
              <w:spacing w:after="0"/>
            </w:pPr>
            <w:r w:rsidRPr="001C6A6C">
              <w:rPr>
                <w:b/>
                <w:bCs/>
              </w:rPr>
              <w:t>Sensory</w:t>
            </w:r>
          </w:p>
          <w:p w14:paraId="6E9CE701" w14:textId="77777777" w:rsidR="00D429C9" w:rsidRPr="001C6A6C" w:rsidRDefault="00D429C9" w:rsidP="001B5372">
            <w:pPr>
              <w:numPr>
                <w:ilvl w:val="0"/>
                <w:numId w:val="7"/>
              </w:numPr>
              <w:spacing w:after="0"/>
            </w:pPr>
            <w:r w:rsidRPr="001C6A6C">
              <w:rPr>
                <w:b/>
                <w:bCs/>
              </w:rPr>
              <w:t>Sight</w:t>
            </w:r>
          </w:p>
          <w:p w14:paraId="14570A13" w14:textId="77777777" w:rsidR="00D429C9" w:rsidRPr="001C6A6C" w:rsidRDefault="00D429C9" w:rsidP="001B5372">
            <w:pPr>
              <w:numPr>
                <w:ilvl w:val="0"/>
                <w:numId w:val="7"/>
              </w:numPr>
              <w:spacing w:after="0"/>
            </w:pPr>
            <w:r w:rsidRPr="001C6A6C">
              <w:rPr>
                <w:b/>
                <w:bCs/>
              </w:rPr>
              <w:t>Sound</w:t>
            </w:r>
          </w:p>
          <w:p w14:paraId="6A2A465A" w14:textId="77777777" w:rsidR="00D429C9" w:rsidRPr="001C6A6C" w:rsidRDefault="00D429C9" w:rsidP="001B5372">
            <w:pPr>
              <w:numPr>
                <w:ilvl w:val="0"/>
                <w:numId w:val="7"/>
              </w:numPr>
              <w:spacing w:after="0"/>
            </w:pPr>
            <w:r w:rsidRPr="001C6A6C">
              <w:rPr>
                <w:b/>
                <w:bCs/>
              </w:rPr>
              <w:t>Taste</w:t>
            </w:r>
          </w:p>
          <w:p w14:paraId="72D9E786" w14:textId="77777777" w:rsidR="00D429C9" w:rsidRPr="001C6A6C" w:rsidRDefault="00D429C9" w:rsidP="001B5372">
            <w:pPr>
              <w:numPr>
                <w:ilvl w:val="0"/>
                <w:numId w:val="7"/>
              </w:numPr>
              <w:spacing w:after="0"/>
            </w:pPr>
            <w:r w:rsidRPr="001C6A6C">
              <w:rPr>
                <w:b/>
                <w:bCs/>
              </w:rPr>
              <w:t>Touch</w:t>
            </w:r>
          </w:p>
          <w:p w14:paraId="2C93F10C" w14:textId="77777777" w:rsidR="00D429C9" w:rsidRPr="001C6A6C" w:rsidRDefault="00D429C9" w:rsidP="001B5372">
            <w:pPr>
              <w:numPr>
                <w:ilvl w:val="0"/>
                <w:numId w:val="7"/>
              </w:numPr>
              <w:spacing w:after="0"/>
            </w:pPr>
            <w:r w:rsidRPr="001C6A6C">
              <w:rPr>
                <w:b/>
                <w:bCs/>
              </w:rPr>
              <w:t>Smell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932C74" w14:textId="77777777" w:rsidR="00D429C9" w:rsidRPr="001C6A6C" w:rsidRDefault="00D429C9" w:rsidP="001B5372">
            <w:pPr>
              <w:numPr>
                <w:ilvl w:val="0"/>
                <w:numId w:val="8"/>
              </w:numPr>
              <w:spacing w:after="0"/>
            </w:pPr>
            <w:r w:rsidRPr="001C6A6C">
              <w:t>Visual skills sufficient to see details at close range</w:t>
            </w:r>
          </w:p>
          <w:p w14:paraId="231D48D7" w14:textId="77777777" w:rsidR="00D429C9" w:rsidRPr="001C6A6C" w:rsidRDefault="00D429C9" w:rsidP="001B5372">
            <w:pPr>
              <w:numPr>
                <w:ilvl w:val="0"/>
                <w:numId w:val="8"/>
              </w:numPr>
              <w:spacing w:after="0"/>
            </w:pPr>
            <w:r w:rsidRPr="00D827B4">
              <w:t>Be able to distinguish between tones of various pitches and differentiate between the primary colors</w:t>
            </w:r>
          </w:p>
          <w:p w14:paraId="35802CC2" w14:textId="77777777" w:rsidR="00D429C9" w:rsidRPr="001C6A6C" w:rsidRDefault="00D429C9" w:rsidP="001B5372">
            <w:pPr>
              <w:numPr>
                <w:ilvl w:val="0"/>
                <w:numId w:val="8"/>
              </w:numPr>
              <w:spacing w:after="0"/>
            </w:pPr>
            <w:r w:rsidRPr="001C6A6C">
              <w:t>Visual skills to inspect or assess for safety</w:t>
            </w:r>
          </w:p>
          <w:p w14:paraId="1141E15A" w14:textId="77777777" w:rsidR="00D429C9" w:rsidRPr="001C6A6C" w:rsidRDefault="00D429C9" w:rsidP="001B5372">
            <w:pPr>
              <w:numPr>
                <w:ilvl w:val="0"/>
                <w:numId w:val="8"/>
              </w:numPr>
              <w:spacing w:after="0"/>
            </w:pPr>
            <w:r w:rsidRPr="001C6A6C">
              <w:t>Listening skills sufficient to communicate with others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6EE920" w14:textId="77777777" w:rsidR="00D429C9" w:rsidRDefault="00D429C9" w:rsidP="001B5372">
            <w:pPr>
              <w:numPr>
                <w:ilvl w:val="0"/>
                <w:numId w:val="9"/>
              </w:numPr>
              <w:spacing w:after="0"/>
            </w:pPr>
            <w:r w:rsidRPr="00D827B4">
              <w:t>Have good peripheral vision and depth perception.</w:t>
            </w:r>
          </w:p>
          <w:p w14:paraId="64F249A3" w14:textId="77777777" w:rsidR="00D429C9" w:rsidRPr="001C6A6C" w:rsidRDefault="00D429C9" w:rsidP="001B5372">
            <w:pPr>
              <w:numPr>
                <w:ilvl w:val="0"/>
                <w:numId w:val="9"/>
              </w:numPr>
              <w:spacing w:after="0"/>
            </w:pPr>
            <w:r w:rsidRPr="00D827B4">
              <w:t>Have sufficient visual capacity to read blueprints, sketches, schematic diagrams and other printed documents including but not limited to tape measures, architect and engineer scales, meters and testers.</w:t>
            </w:r>
          </w:p>
          <w:p w14:paraId="3DFFEA53" w14:textId="77777777" w:rsidR="00D429C9" w:rsidRPr="001C6A6C" w:rsidRDefault="00D429C9" w:rsidP="001B5372">
            <w:pPr>
              <w:numPr>
                <w:ilvl w:val="0"/>
                <w:numId w:val="9"/>
              </w:numPr>
              <w:spacing w:after="0"/>
            </w:pPr>
            <w:r w:rsidRPr="001C6A6C">
              <w:t>Hear others inside of an industrial shop or in the field by voice, loud speaker, phone, and/or two-way radio</w:t>
            </w:r>
          </w:p>
        </w:tc>
      </w:tr>
      <w:tr w:rsidR="00D429C9" w:rsidRPr="001C6A6C" w14:paraId="42507304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4" w:space="0" w:color="auto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8E335B1" w14:textId="77777777" w:rsidR="00D429C9" w:rsidRPr="001C6A6C" w:rsidRDefault="00D429C9" w:rsidP="001B5372">
            <w:pPr>
              <w:spacing w:after="0"/>
            </w:pPr>
            <w:r w:rsidRPr="001C6A6C">
              <w:rPr>
                <w:b/>
                <w:bCs/>
              </w:rPr>
              <w:t>Environmental / Occupational Exposure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4" w:space="0" w:color="auto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F8FB9CA" w14:textId="77777777" w:rsidR="00D429C9" w:rsidRPr="001C6A6C" w:rsidRDefault="00D429C9" w:rsidP="001B5372">
            <w:pPr>
              <w:numPr>
                <w:ilvl w:val="0"/>
                <w:numId w:val="10"/>
              </w:numPr>
              <w:spacing w:after="0"/>
            </w:pPr>
            <w:r w:rsidRPr="001C6A6C">
              <w:t>Possible exposure to extreme noise levels</w:t>
            </w:r>
          </w:p>
          <w:p w14:paraId="77D76933" w14:textId="77777777" w:rsidR="00D429C9" w:rsidRPr="001C6A6C" w:rsidRDefault="00D429C9" w:rsidP="001B5372">
            <w:pPr>
              <w:numPr>
                <w:ilvl w:val="0"/>
                <w:numId w:val="10"/>
              </w:numPr>
              <w:spacing w:after="0"/>
            </w:pPr>
            <w:r w:rsidRPr="001C6A6C">
              <w:t>Possible exposure to extreme weather</w:t>
            </w:r>
          </w:p>
          <w:p w14:paraId="1DEBBC3F" w14:textId="77777777" w:rsidR="00D429C9" w:rsidRDefault="00D429C9" w:rsidP="001B5372">
            <w:pPr>
              <w:numPr>
                <w:ilvl w:val="0"/>
                <w:numId w:val="10"/>
              </w:numPr>
              <w:spacing w:after="0"/>
            </w:pPr>
            <w:r w:rsidRPr="001C6A6C">
              <w:t>Possible exposure to dust, chemicals, and fumes</w:t>
            </w:r>
          </w:p>
          <w:p w14:paraId="77A173F5" w14:textId="77777777" w:rsidR="00D429C9" w:rsidRPr="001C6A6C" w:rsidRDefault="00D429C9" w:rsidP="001B5372">
            <w:pPr>
              <w:numPr>
                <w:ilvl w:val="0"/>
                <w:numId w:val="10"/>
              </w:numPr>
              <w:spacing w:after="0"/>
            </w:pPr>
            <w:r w:rsidRPr="00D827B4">
              <w:t>Must not have a debilitating fear of insects, spiders, snakes or lizards.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4" w:space="0" w:color="auto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EA6B41" w14:textId="77777777" w:rsidR="00D429C9" w:rsidRPr="001C6A6C" w:rsidRDefault="00D429C9" w:rsidP="001B5372">
            <w:pPr>
              <w:numPr>
                <w:ilvl w:val="0"/>
                <w:numId w:val="11"/>
              </w:numPr>
              <w:spacing w:after="0"/>
            </w:pPr>
            <w:r w:rsidRPr="001C6A6C">
              <w:t>Work outdoors</w:t>
            </w:r>
          </w:p>
          <w:p w14:paraId="472149CC" w14:textId="77777777" w:rsidR="00D429C9" w:rsidRDefault="00D429C9" w:rsidP="001B5372">
            <w:pPr>
              <w:numPr>
                <w:ilvl w:val="0"/>
                <w:numId w:val="11"/>
              </w:numPr>
              <w:spacing w:after="0"/>
            </w:pPr>
            <w:r w:rsidRPr="001C6A6C">
              <w:t>Work with construction materials and tools</w:t>
            </w:r>
          </w:p>
          <w:p w14:paraId="6318DEE4" w14:textId="77777777" w:rsidR="00D429C9" w:rsidRDefault="00D429C9" w:rsidP="001B5372">
            <w:pPr>
              <w:numPr>
                <w:ilvl w:val="0"/>
                <w:numId w:val="11"/>
              </w:numPr>
              <w:spacing w:after="0"/>
            </w:pPr>
            <w:r>
              <w:t>Work with</w:t>
            </w:r>
            <w:r w:rsidRPr="00D827B4">
              <w:t xml:space="preserve"> various chemicals including but not limited to; acids, acid-like chemicals, solvents, glues, cleaners, oils and refrigerants.</w:t>
            </w:r>
          </w:p>
          <w:p w14:paraId="4C2BAB1E" w14:textId="77777777" w:rsidR="00D429C9" w:rsidRPr="001C6A6C" w:rsidRDefault="00D429C9" w:rsidP="001B5372">
            <w:pPr>
              <w:numPr>
                <w:ilvl w:val="0"/>
                <w:numId w:val="11"/>
              </w:numPr>
              <w:spacing w:after="0"/>
            </w:pPr>
          </w:p>
        </w:tc>
      </w:tr>
      <w:tr w:rsidR="00D429C9" w:rsidRPr="001C6A6C" w14:paraId="0E0DFFFA" w14:textId="77777777" w:rsidTr="001B53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359477B" w14:textId="77777777" w:rsidR="00D429C9" w:rsidRPr="001C6A6C" w:rsidRDefault="00D429C9" w:rsidP="001B5372">
            <w:pPr>
              <w:spacing w:after="0"/>
            </w:pPr>
            <w:r w:rsidRPr="001C6A6C">
              <w:rPr>
                <w:b/>
                <w:bCs/>
              </w:rPr>
              <w:t>Field or Industry Professional Standards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4C4C4"/>
              <w:bottom w:val="single" w:sz="4" w:space="0" w:color="auto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3180A28" w14:textId="77777777" w:rsidR="00D429C9" w:rsidRPr="001C6A6C" w:rsidRDefault="00D429C9" w:rsidP="001B5372">
            <w:pPr>
              <w:numPr>
                <w:ilvl w:val="0"/>
                <w:numId w:val="12"/>
              </w:numPr>
              <w:spacing w:after="0"/>
            </w:pPr>
            <w:r w:rsidRPr="001C6A6C">
              <w:t>Safely operate tools and equipment</w:t>
            </w:r>
          </w:p>
          <w:p w14:paraId="3C4A7D85" w14:textId="77777777" w:rsidR="00D429C9" w:rsidRDefault="00D429C9" w:rsidP="001B5372">
            <w:pPr>
              <w:numPr>
                <w:ilvl w:val="0"/>
                <w:numId w:val="12"/>
              </w:numPr>
              <w:spacing w:after="0"/>
            </w:pPr>
            <w:r w:rsidRPr="001C6A6C">
              <w:t>Wear safety equipment</w:t>
            </w:r>
          </w:p>
          <w:p w14:paraId="10BE1AC1" w14:textId="77777777" w:rsidR="00D429C9" w:rsidRPr="001C6A6C" w:rsidRDefault="00D429C9" w:rsidP="001B5372">
            <w:pPr>
              <w:numPr>
                <w:ilvl w:val="0"/>
                <w:numId w:val="12"/>
              </w:numPr>
              <w:spacing w:after="0"/>
            </w:pPr>
            <w:r w:rsidRPr="00D827B4">
              <w:lastRenderedPageBreak/>
              <w:t>Must be able to wear a tool pouch for up to 10 hours per day.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1523DF" w14:textId="77777777" w:rsidR="00D429C9" w:rsidRPr="001C6A6C" w:rsidRDefault="00D429C9" w:rsidP="001B5372">
            <w:pPr>
              <w:numPr>
                <w:ilvl w:val="0"/>
                <w:numId w:val="12"/>
              </w:numPr>
              <w:spacing w:after="0"/>
            </w:pPr>
            <w:r w:rsidRPr="00D827B4">
              <w:lastRenderedPageBreak/>
              <w:t xml:space="preserve">PPE includes but not limited to safety glasses, closed-toe shoes, </w:t>
            </w:r>
            <w:r w:rsidRPr="00D827B4">
              <w:lastRenderedPageBreak/>
              <w:t>hard-hats, safety harnesses, and fall protection gear.</w:t>
            </w:r>
          </w:p>
        </w:tc>
      </w:tr>
    </w:tbl>
    <w:p w14:paraId="4A21C4C1" w14:textId="77777777" w:rsidR="00D429C9" w:rsidRDefault="00D429C9" w:rsidP="00D429C9">
      <w:pPr>
        <w:spacing w:after="0"/>
      </w:pPr>
    </w:p>
    <w:p w14:paraId="763A2F4A" w14:textId="1A4A5F75" w:rsidR="00F02566" w:rsidRDefault="00F02566" w:rsidP="00D429C9">
      <w:pPr>
        <w:spacing w:after="0"/>
      </w:pPr>
    </w:p>
    <w:sectPr w:rsidR="00F02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A090D"/>
    <w:multiLevelType w:val="multilevel"/>
    <w:tmpl w:val="B382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747BC3"/>
    <w:multiLevelType w:val="multilevel"/>
    <w:tmpl w:val="740E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F143D9"/>
    <w:multiLevelType w:val="multilevel"/>
    <w:tmpl w:val="24A6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637F82"/>
    <w:multiLevelType w:val="multilevel"/>
    <w:tmpl w:val="0A04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9717E4"/>
    <w:multiLevelType w:val="multilevel"/>
    <w:tmpl w:val="7F34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156BC7"/>
    <w:multiLevelType w:val="multilevel"/>
    <w:tmpl w:val="EEEC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3D4C7F"/>
    <w:multiLevelType w:val="multilevel"/>
    <w:tmpl w:val="BF4E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490CD7"/>
    <w:multiLevelType w:val="multilevel"/>
    <w:tmpl w:val="8DC0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AF42FB"/>
    <w:multiLevelType w:val="multilevel"/>
    <w:tmpl w:val="A55E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E06469"/>
    <w:multiLevelType w:val="multilevel"/>
    <w:tmpl w:val="D838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6129C8"/>
    <w:multiLevelType w:val="multilevel"/>
    <w:tmpl w:val="28E6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9C73D9"/>
    <w:multiLevelType w:val="multilevel"/>
    <w:tmpl w:val="52E4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053491">
    <w:abstractNumId w:val="8"/>
  </w:num>
  <w:num w:numId="2" w16cid:durableId="931164503">
    <w:abstractNumId w:val="11"/>
  </w:num>
  <w:num w:numId="3" w16cid:durableId="24869677">
    <w:abstractNumId w:val="10"/>
  </w:num>
  <w:num w:numId="4" w16cid:durableId="482352926">
    <w:abstractNumId w:val="5"/>
  </w:num>
  <w:num w:numId="5" w16cid:durableId="678847893">
    <w:abstractNumId w:val="1"/>
  </w:num>
  <w:num w:numId="6" w16cid:durableId="105928491">
    <w:abstractNumId w:val="7"/>
  </w:num>
  <w:num w:numId="7" w16cid:durableId="1509372538">
    <w:abstractNumId w:val="9"/>
  </w:num>
  <w:num w:numId="8" w16cid:durableId="2118478863">
    <w:abstractNumId w:val="4"/>
  </w:num>
  <w:num w:numId="9" w16cid:durableId="1810240312">
    <w:abstractNumId w:val="6"/>
  </w:num>
  <w:num w:numId="10" w16cid:durableId="58141626">
    <w:abstractNumId w:val="0"/>
  </w:num>
  <w:num w:numId="11" w16cid:durableId="1299646624">
    <w:abstractNumId w:val="3"/>
  </w:num>
  <w:num w:numId="12" w16cid:durableId="2014145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C9"/>
    <w:rsid w:val="00175355"/>
    <w:rsid w:val="002D5F6D"/>
    <w:rsid w:val="00A21290"/>
    <w:rsid w:val="00D429C9"/>
    <w:rsid w:val="00E95924"/>
    <w:rsid w:val="00F0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202CE"/>
  <w15:chartTrackingRefBased/>
  <w15:docId w15:val="{DEEA871A-C434-49EA-ADDD-93A50D9A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9C9"/>
    <w:pPr>
      <w:spacing w:line="259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9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2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29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9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9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9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9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9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9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29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29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29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29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9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9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9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9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9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29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2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9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2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2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29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29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29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29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29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29C9"/>
    <w:rPr>
      <w:b/>
      <w:bCs/>
      <w:smallCaps/>
      <w:color w:val="0F4761" w:themeColor="accent1" w:themeShade="BF"/>
      <w:spacing w:val="5"/>
    </w:rPr>
  </w:style>
  <w:style w:type="paragraph" w:customStyle="1" w:styleId="Style1">
    <w:name w:val="Style1"/>
    <w:basedOn w:val="Heading1"/>
    <w:link w:val="Style1Char"/>
    <w:qFormat/>
    <w:rsid w:val="00D429C9"/>
  </w:style>
  <w:style w:type="character" w:customStyle="1" w:styleId="Style1Char">
    <w:name w:val="Style1 Char"/>
    <w:basedOn w:val="Heading1Char"/>
    <w:link w:val="Style1"/>
    <w:rsid w:val="00D429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2534</Characters>
  <Application>Microsoft Office Word</Application>
  <DocSecurity>0</DocSecurity>
  <Lines>105</Lines>
  <Paragraphs>108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Osmond</dc:creator>
  <cp:keywords/>
  <dc:description/>
  <cp:lastModifiedBy>Tatiana Osmond</cp:lastModifiedBy>
  <cp:revision>1</cp:revision>
  <dcterms:created xsi:type="dcterms:W3CDTF">2025-08-28T17:09:00Z</dcterms:created>
  <dcterms:modified xsi:type="dcterms:W3CDTF">2025-08-28T17:10:00Z</dcterms:modified>
</cp:coreProperties>
</file>